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  <w:szCs w:val="28"/>
        </w:rPr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1104900" cy="1104900"/>
            <wp:effectExtent l="0" t="0" r="0" b="0"/>
            <wp:docPr id="1854021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  <w:szCs w:val="28"/>
        </w:rPr>
        <w:t xml:space="preserve">    </w:t>
      </w:r>
      <w:r>
        <w:rPr>
          <w:noProof w:val="1"/>
        </w:rPr>
        <w:t xml:space="preserve">   </w:t>
      </w:r>
      <w:bookmarkStart w:id="0" w:name="_Hlk1109438"/>
      <w:bookmarkStart w:id="1" w:name="_Hlk496373974"/>
      <w:r>
        <w:rPr>
          <w:rFonts w:ascii="Times New Roman" w:hAnsi="Times New Roman"/>
          <w:b w:val="1"/>
          <w:sz w:val="28"/>
          <w:szCs w:val="28"/>
        </w:rPr>
        <w:t xml:space="preserve">  </w:t>
      </w:r>
      <w:r>
        <w:rPr>
          <w:noProof w:val="1"/>
          <w:lang w:eastAsia="de-DE"/>
        </w:rPr>
        <w:t xml:space="preserve">           </w:t>
      </w:r>
      <w:r>
        <w:rPr>
          <w:noProof w:val="1"/>
          <w:lang w:val="de-DE" w:eastAsia="de-DE"/>
        </w:rPr>
        <w:drawing>
          <wp:inline xmlns:wp="http://schemas.openxmlformats.org/drawingml/2006/wordprocessingDrawing" distT="0" distB="0" distL="0" distR="0">
            <wp:extent cx="1706880" cy="914400"/>
            <wp:effectExtent l="0" t="0" r="7620" b="0"/>
            <wp:docPr id="2" name="Obraz 7" descr="Logo PSN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 PSNJN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144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  <w:szCs w:val="28"/>
        </w:rPr>
        <w:t xml:space="preserve">           </w:t>
      </w:r>
      <w:r>
        <w:rPr>
          <w:noProof w:val="1"/>
          <w:lang w:val="de-DE" w:eastAsia="de-DE"/>
        </w:rPr>
        <w:drawing>
          <wp:inline xmlns:wp="http://schemas.openxmlformats.org/drawingml/2006/wordprocessingDrawing" distT="0" distB="0" distL="0" distR="0">
            <wp:extent cx="1623060" cy="1516380"/>
            <wp:effectExtent l="0" t="0" r="0" b="762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1638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  <w:szCs w:val="28"/>
        </w:rPr>
        <w:t xml:space="preserve">    </w:t>
      </w:r>
      <w:bookmarkEnd w:id="0"/>
      <w:bookmarkEnd w:id="1"/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i w:val="1"/>
          <w:sz w:val="24"/>
          <w:szCs w:val="24"/>
        </w:rPr>
        <w:t xml:space="preserve">            </w:t>
      </w:r>
    </w:p>
    <w:p>
      <w:pPr>
        <w:jc w:val="right"/>
        <w:rPr>
          <w:rFonts w:ascii="Times New Roman" w:hAnsi="Times New Roman"/>
          <w:i w:val="1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>…………………………………………………………</w:t>
      </w:r>
    </w:p>
    <w:p>
      <w:pPr>
        <w:jc w:val="right"/>
        <w:rPr>
          <w:rFonts w:ascii="Times New Roman" w:hAnsi="Times New Roman"/>
          <w:i w:val="1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 xml:space="preserve">    miejscowość i data</w:t>
      </w:r>
    </w:p>
    <w:p>
      <w:pPr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Zgoda rodziców/ p</w:t>
      </w:r>
      <w:r>
        <w:rPr>
          <w:rFonts w:ascii="Times New Roman" w:hAnsi="Times New Roman"/>
          <w:b w:val="1"/>
          <w:sz w:val="28"/>
          <w:szCs w:val="28"/>
          <w:rtl w:val="0"/>
          <w:lang w:val="pl-PL" w:bidi="pl-PL" w:eastAsia="pl-PL"/>
        </w:rPr>
        <w:t>rawnych opiekunów uczestnika konkursu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…………………………………………………………………………………………………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…………………………………………………………………………………………………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 …………………………………………………………………………………………………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udział  w V edycji konkursu   „Aforyzmy w komiksie” </w:t>
      </w:r>
    </w:p>
    <w:p>
      <w:pPr>
        <w:pStyle w:val="P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uczniów klas 6, 7 i 8 szkół  podstawowych</w:t>
      </w:r>
      <w:r>
        <w:rPr>
          <w:rFonts w:ascii="Times New Roman" w:hAnsi="Times New Roman"/>
          <w:sz w:val="24"/>
          <w:szCs w:val="24"/>
        </w:rPr>
        <w:t xml:space="preserve"> z Wielkopolski  organizowanym przez  Szkołę Podstawow</w:t>
      </w:r>
      <w:r>
        <w:rPr>
          <w:rFonts w:ascii="Times New Roman" w:hAnsi="Times New Roman"/>
          <w:sz w:val="24"/>
          <w:szCs w:val="24"/>
          <w:rtl w:val="0"/>
          <w:lang w:val="pl-PL" w:bidi="pl-PL" w:eastAsia="pl-PL"/>
        </w:rPr>
        <w:t>ą</w:t>
      </w:r>
      <w:r>
        <w:rPr>
          <w:rFonts w:ascii="Times New Roman" w:hAnsi="Times New Roman"/>
          <w:sz w:val="24"/>
          <w:szCs w:val="24"/>
        </w:rPr>
        <w:t xml:space="preserve"> nr</w:t>
      </w:r>
      <w:r>
        <w:rPr>
          <w:rFonts w:ascii="Times New Roman" w:hAnsi="Times New Roman"/>
          <w:sz w:val="24"/>
          <w:szCs w:val="24"/>
          <w:rtl w:val="0"/>
          <w:lang w:val="pl-PL" w:bidi="pl-PL"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33 w Poznaniu, Fundację Literacka „Jak podanie ręki” i Polskie Stowarzyszenie Nauczycieli Języka Niemieckiego oddział w Poznaniu,</w:t>
      </w:r>
      <w:r>
        <w:rPr>
          <w:rFonts w:ascii="Times New Roman" w:hAnsi="Times New Roman"/>
          <w:sz w:val="24"/>
          <w:szCs w:val="24"/>
          <w:rtl w:val="0"/>
          <w:lang w:val="pl-PL" w:bidi="pl-PL"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na przetwarzanie danych osobowych mojego dziecka do celów konkursu zgodnie </w:t>
      </w:r>
      <w:r>
        <w:rPr>
          <w:rFonts w:ascii="Times New Roman" w:hAnsi="Times New Roman"/>
          <w:b w:val="1"/>
          <w:i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ustawą z 10 maja 2018 r. o ochronie danych osobowych ( Dz.U. z 2018 r. pozycja 1000) </w:t>
      </w:r>
    </w:p>
    <w:p>
      <w:pPr>
        <w:pStyle w:val="P3"/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i w:val="1"/>
          <w:sz w:val="24"/>
          <w:szCs w:val="24"/>
        </w:rPr>
        <w:t>podpis rodzica/prawnego opiekuna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  <w:szCs w:val="24"/>
          <w:u w:val="single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wykorzystanie pracy mojego dziecka oraz jego wizerunku w ramach konkursu „Aphorismen in Comics” – „Aforyzmy w komiksie” na stronach internetowych   oraz publikacjach organizatorów w/w konkursu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i w:val="1"/>
          <w:sz w:val="24"/>
          <w:szCs w:val="24"/>
        </w:rPr>
        <w:t xml:space="preserve">podpis rodzica/prawnego opiekuna/ pełnoletniego ucznia </w:t>
      </w:r>
    </w:p>
    <w:p>
      <w:pPr>
        <w:pStyle w:val="P4"/>
        <w:jc w:val="center"/>
      </w:pPr>
    </w:p>
    <w:p>
      <w:pPr>
        <w:pStyle w:val="P4"/>
        <w:rPr>
          <w:color w:val="auto"/>
          <w:sz w:val="26"/>
          <w:szCs w:val="26"/>
        </w:rPr>
      </w:pPr>
      <w:r>
        <w:rPr>
          <w:bCs w:val="1"/>
          <w:color w:val="auto"/>
        </w:rPr>
        <w:t xml:space="preserve">Zgodę  prosimy przesłać wraz z </w:t>
      </w:r>
      <w:r>
        <w:rPr>
          <w:bCs w:val="1"/>
          <w:color w:val="auto"/>
          <w:rtl w:val="0"/>
          <w:lang w:val="pl-PL" w:bidi="pl-PL" w:eastAsia="pl-PL"/>
        </w:rPr>
        <w:t>komiksem</w:t>
      </w:r>
      <w:r>
        <w:rPr>
          <w:b w:val="1"/>
          <w:i w:val="1"/>
          <w:color w:val="auto"/>
        </w:rPr>
        <w:t xml:space="preserve"> </w:t>
      </w:r>
      <w:r>
        <w:rPr>
          <w:bCs w:val="1"/>
          <w:color w:val="auto"/>
        </w:rPr>
        <w:t>do dnia</w:t>
      </w:r>
      <w:r>
        <w:rPr>
          <w:bCs w:val="1"/>
          <w:color w:val="auto"/>
          <w:sz w:val="24"/>
          <w:szCs w:val="24"/>
        </w:rPr>
        <w:t xml:space="preserve"> </w:t>
      </w:r>
      <w:r>
        <w:rPr>
          <w:b w:val="1"/>
          <w:bCs w:val="1"/>
          <w:color w:val="auto"/>
          <w:sz w:val="24"/>
          <w:szCs w:val="24"/>
          <w:rtl w:val="0"/>
          <w:lang w:val="pl-PL" w:bidi="pl-PL" w:eastAsia="pl-PL"/>
        </w:rPr>
        <w:t>15.01.2025</w:t>
      </w:r>
      <w:r>
        <w:rPr>
          <w:color w:val="auto"/>
          <w:sz w:val="24"/>
          <w:szCs w:val="24"/>
        </w:rPr>
        <w:t xml:space="preserve"> na adres</w:t>
      </w:r>
      <w:r>
        <w:rPr>
          <w:color w:val="auto"/>
          <w:sz w:val="24"/>
          <w:szCs w:val="24"/>
          <w:rtl w:val="0"/>
          <w:lang w:val="pl-PL" w:bidi="pl-PL" w:eastAsia="pl-PL"/>
        </w:rPr>
        <w:t xml:space="preserve"> korespondencyjny Organizatora.</w:t>
      </w:r>
    </w:p>
    <w:p/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418" w:right="1418" w:top="851" w:bottom="851" w:header="709" w:footer="709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jc w:val="both"/>
      <w:rPr>
        <w:rFonts w:ascii="Times New Roman" w:hAnsi="Times New Roman"/>
        <w:b w:val="1"/>
        <w:sz w:val="24"/>
        <w:szCs w:val="24"/>
        <w:lang w:val="en-US"/>
      </w:rPr>
    </w:pPr>
    <w:r>
      <w:rPr>
        <w:rFonts w:ascii="Times New Roman" w:hAnsi="Times New Roman"/>
        <w:b w:val="1"/>
        <w:sz w:val="24"/>
        <w:szCs w:val="24"/>
        <w:lang w:val="en-US"/>
      </w:rPr>
      <w:t xml:space="preserve">Załącznik nr 2    </w:t>
    </w:r>
    <w:r>
      <w:rPr>
        <w:rFonts w:ascii="Times New Roman" w:hAnsi="Times New Roman"/>
        <w:sz w:val="24"/>
        <w:szCs w:val="24"/>
        <w:lang w:val="en-US"/>
      </w:rPr>
      <w:t>„Aphorismen in Comics”</w:t>
    </w:r>
  </w:p>
</w:hdr>
</file>

<file path=word/numbering.xml><?xml version="1.0" encoding="utf-8"?>
<w:numbering xmlns:w="http://schemas.openxmlformats.org/wordprocessingml/2006/main">
  <w:abstractNum w:abstractNumId="0">
    <w:nsid w:val="1E2B03B0"/>
    <w:multiLevelType w:val="hybridMultilevel"/>
    <w:lvl w:ilvl="0" w:tplc="0407000F">
      <w:start w:val="1"/>
      <w:numFmt w:val="decimal"/>
      <w:suff w:val="tab"/>
      <w:lvlText w:val="%1."/>
      <w:lvlJc w:val="left"/>
      <w:pPr>
        <w:ind w:hanging="360" w:left="720"/>
      </w:pPr>
      <w:rPr>
        <w:rFonts w:hint="default"/>
      </w:rPr>
    </w:lvl>
    <w:lvl w:ilvl="1" w:tplc="0407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7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7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7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7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7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7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7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98D0A95"/>
    <w:multiLevelType w:val="hybridMultilevel"/>
    <w:lvl w:ilvl="0" w:tplc="0407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7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7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7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7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7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7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7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7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CC6437D"/>
    <w:multiLevelType w:val="hybridMultilevel"/>
    <w:lvl w:ilvl="0" w:tplc="0407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7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7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7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7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7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7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7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7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412F7349"/>
    <w:multiLevelType w:val="hybridMultilevel"/>
    <w:lvl w:ilvl="0" w:tplc="0407000F">
      <w:start w:val="1"/>
      <w:numFmt w:val="decimal"/>
      <w:suff w:val="tab"/>
      <w:lvlText w:val="%1."/>
      <w:lvlJc w:val="left"/>
      <w:pPr>
        <w:ind w:hanging="360" w:left="720"/>
      </w:pPr>
      <w:rPr>
        <w:rFonts w:hint="default"/>
      </w:rPr>
    </w:lvl>
    <w:lvl w:ilvl="1" w:tplc="0407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7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7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7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7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7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7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7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5D106F72"/>
    <w:multiLevelType w:val="hybridMultilevel"/>
    <w:lvl w:ilvl="0" w:tplc="0415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 w:hint="default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7B1E7069"/>
    <w:multiLevelType w:val="hybridMultilevel"/>
    <w:lvl w:ilvl="0" w:tplc="0415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 w:hint="default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7F036705"/>
    <w:multiLevelType w:val="hybridMultilevel"/>
    <w:lvl w:ilvl="0" w:tplc="0FE040E0">
      <w:start w:val="1"/>
      <w:numFmt w:val="decimal"/>
      <w:suff w:val="tab"/>
      <w:lvlText w:val="%1."/>
      <w:lvlJc w:val="left"/>
      <w:pPr>
        <w:ind w:hanging="360" w:left="1020"/>
      </w:pPr>
      <w:rPr>
        <w:rFonts w:hint="default"/>
      </w:rPr>
    </w:lvl>
    <w:lvl w:ilvl="1" w:tplc="04070019">
      <w:start w:val="1"/>
      <w:numFmt w:val="lowerLetter"/>
      <w:suff w:val="tab"/>
      <w:lvlText w:val="%2."/>
      <w:lvlJc w:val="left"/>
      <w:pPr>
        <w:ind w:hanging="360" w:left="1740"/>
      </w:pPr>
      <w:rPr/>
    </w:lvl>
    <w:lvl w:ilvl="2" w:tplc="0407001B">
      <w:start w:val="1"/>
      <w:numFmt w:val="lowerRoman"/>
      <w:suff w:val="tab"/>
      <w:lvlText w:val="%3."/>
      <w:lvlJc w:val="right"/>
      <w:pPr>
        <w:ind w:hanging="180" w:left="2460"/>
      </w:pPr>
      <w:rPr/>
    </w:lvl>
    <w:lvl w:ilvl="3" w:tplc="0407000F">
      <w:start w:val="1"/>
      <w:numFmt w:val="decimal"/>
      <w:suff w:val="tab"/>
      <w:lvlText w:val="%4."/>
      <w:lvlJc w:val="left"/>
      <w:pPr>
        <w:ind w:hanging="360" w:left="3180"/>
      </w:pPr>
      <w:rPr/>
    </w:lvl>
    <w:lvl w:ilvl="4" w:tplc="04070019">
      <w:start w:val="1"/>
      <w:numFmt w:val="lowerLetter"/>
      <w:suff w:val="tab"/>
      <w:lvlText w:val="%5."/>
      <w:lvlJc w:val="left"/>
      <w:pPr>
        <w:ind w:hanging="360" w:left="3900"/>
      </w:pPr>
      <w:rPr/>
    </w:lvl>
    <w:lvl w:ilvl="5" w:tplc="0407001B">
      <w:start w:val="1"/>
      <w:numFmt w:val="lowerRoman"/>
      <w:suff w:val="tab"/>
      <w:lvlText w:val="%6."/>
      <w:lvlJc w:val="right"/>
      <w:pPr>
        <w:ind w:hanging="180" w:left="4620"/>
      </w:pPr>
      <w:rPr/>
    </w:lvl>
    <w:lvl w:ilvl="6" w:tplc="0407000F">
      <w:start w:val="1"/>
      <w:numFmt w:val="decimal"/>
      <w:suff w:val="tab"/>
      <w:lvlText w:val="%7."/>
      <w:lvlJc w:val="left"/>
      <w:pPr>
        <w:ind w:hanging="360" w:left="5340"/>
      </w:pPr>
      <w:rPr/>
    </w:lvl>
    <w:lvl w:ilvl="7" w:tplc="04070019">
      <w:start w:val="1"/>
      <w:numFmt w:val="lowerLetter"/>
      <w:suff w:val="tab"/>
      <w:lvlText w:val="%8."/>
      <w:lvlJc w:val="left"/>
      <w:pPr>
        <w:ind w:hanging="360" w:left="6060"/>
      </w:pPr>
      <w:rPr/>
    </w:lvl>
    <w:lvl w:ilvl="8" w:tplc="0407001B">
      <w:start w:val="1"/>
      <w:numFmt w:val="lowerRoman"/>
      <w:suff w:val="tab"/>
      <w:lvlText w:val="%9."/>
      <w:lvlJc w:val="right"/>
      <w:pPr>
        <w:ind w:hanging="180" w:left="6780"/>
      </w:pPr>
      <w:rPr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Times New Roman" w:eastAsia="Calibri"/>
        <w:sz w:val="20"/>
        <w:szCs w:val="22"/>
        <w:lang w:val="pl-PL" w:bidi="ar-SA" w:eastAsia="pl-PL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  <w:szCs w:val="22"/>
      <w:lang w:eastAsia="en-US"/>
    </w:rPr>
  </w:style>
  <w:style w:type="paragraph" w:styleId="P1">
    <w:name w:val="Header"/>
    <w:basedOn w:val="P0"/>
    <w:link w:val="C3"/>
    <w:pPr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link w:val="C4"/>
    <w:pPr>
      <w:tabs>
        <w:tab w:val="center" w:pos="4536" w:leader="none"/>
        <w:tab w:val="right" w:pos="9072" w:leader="none"/>
      </w:tabs>
    </w:pPr>
    <w:rPr/>
  </w:style>
  <w:style w:type="paragraph" w:styleId="P3">
    <w:name w:val="List Paragraph"/>
    <w:basedOn w:val="P0"/>
    <w:qFormat/>
    <w:pPr>
      <w:ind w:left="720"/>
      <w:contextualSpacing w:val="1"/>
    </w:pPr>
    <w:rPr>
      <w:rFonts w:eastAsia="Times New Roman"/>
      <w:lang w:eastAsia="pl-PL"/>
    </w:rPr>
  </w:style>
  <w:style w:type="paragraph" w:styleId="P4">
    <w:name w:val="Default"/>
    <w:pPr/>
    <w:rPr>
      <w:rFonts w:ascii="Times New Roman" w:hAnsi="Times New Roman" w:eastAsia="Times New Roman"/>
      <w:color w:val="000000"/>
      <w:sz w:val="24"/>
      <w:szCs w:val="24"/>
    </w:rPr>
  </w:style>
  <w:style w:type="paragraph" w:styleId="P5">
    <w:name w:val="Footnote Text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6">
    <w:name w:val="Endnote Text"/>
    <w:link w:val="C9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Znak"/>
    <w:link w:val="P1"/>
    <w:rPr>
      <w:sz w:val="22"/>
      <w:szCs w:val="22"/>
      <w:lang w:eastAsia="en-US"/>
    </w:rPr>
  </w:style>
  <w:style w:type="character" w:styleId="C4">
    <w:name w:val="Stopka Znak"/>
    <w:link w:val="P2"/>
    <w:rPr>
      <w:sz w:val="22"/>
      <w:szCs w:val="22"/>
      <w:lang w:eastAsia="en-US"/>
    </w:rPr>
  </w:style>
  <w:style w:type="character" w:styleId="C5">
    <w:name w:val="Nierozpoznana wzmianka1"/>
    <w:semiHidden/>
    <w:rPr>
      <w:color w:val="605E5C"/>
      <w:shd w:val="clear" w:color="auto" w:fill="E1DFDD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5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API/23.1.5.0</Application>
  <AppVersion>23.1</AppVersion>
  <Company>HP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Xenia</dc:creator>
  <dcterms:created xsi:type="dcterms:W3CDTF">2024-09-09T19:51:00Z</dcterms:created>
  <cp:lastModifiedBy>A T</cp:lastModifiedBy>
  <dcterms:modified xsi:type="dcterms:W3CDTF">2024-11-12T11:18:33Z</dcterms:modified>
  <cp:revision>4</cp:revision>
</cp:coreProperties>
</file>